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-380365</wp:posOffset>
                </wp:positionH>
                <wp:positionV relativeFrom="paragraph">
                  <wp:posOffset>-516890</wp:posOffset>
                </wp:positionV>
                <wp:extent cx="635" cy="7562215"/>
                <wp:effectExtent l="5080" t="5080" r="9525" b="6985"/>
                <wp:wrapNone/>
                <wp:docPr id="2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562215"/>
                        </a:xfrm>
                        <a:prstGeom prst="line">
                          <a:avLst/>
                        </a:prstGeom>
                        <a:ln w="9525" cap="sq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-29.95pt;margin-top:-40.7pt;height:595.45pt;width:0.05pt;z-index:251664384;mso-width-relative:page;mso-height-relative:page;" filled="f" stroked="t" coordsize="21600,21600" o:gfxdata="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uVx6wNwAAAAMAQAADwAAAAAAAAABACAA&#10;AAAiAAAAZHJzL2Rvd25yZXYueG1sUEsBAhQAFAAAAAgAh07iQIwZ2AnQAQAAjgMAAA4AAAAAAAAA&#10;AQAgAAAAKwEAAGRycy9lMm9Eb2MueG1sUEsFBgAAAAAGAAYAWQEAAG0FAAAAAA==&#10;">
                <v:fill on="f" focussize="0,0"/>
                <v:stroke color="#000000" joinstyle="round" dashstyle="1 1" endcap="square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  <w:szCs w:val="21"/>
        </w:rPr>
      </w:pP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首都医科大学报销票据粘贴单（使用A4纸张打印）</w:t>
      </w:r>
    </w:p>
    <w:p>
      <w:pPr>
        <w:jc w:val="center"/>
        <w:rPr>
          <w:rFonts w:hint="eastAsia"/>
          <w:szCs w:val="21"/>
        </w:rPr>
      </w:pPr>
    </w:p>
    <w:p>
      <w:pPr>
        <w:pStyle w:val="9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本粘贴单适用于</w:t>
      </w:r>
      <w:r>
        <w:rPr>
          <w:rFonts w:hint="eastAsia"/>
          <w:sz w:val="28"/>
          <w:szCs w:val="28"/>
          <w:lang w:eastAsia="zh-CN"/>
        </w:rPr>
        <w:t>粘贴各类报销</w:t>
      </w:r>
      <w:r>
        <w:rPr>
          <w:rFonts w:hint="eastAsia"/>
          <w:sz w:val="28"/>
          <w:szCs w:val="28"/>
        </w:rPr>
        <w:t>票据</w:t>
      </w:r>
      <w:r>
        <w:rPr>
          <w:rFonts w:hint="eastAsia"/>
          <w:sz w:val="28"/>
          <w:szCs w:val="28"/>
          <w:lang w:eastAsia="zh-CN"/>
        </w:rPr>
        <w:t>，例如：增值税发票、财政统一收据、出租车票、机票、火车票、定额发票、刷卡凭条等尺寸小于</w:t>
      </w:r>
      <w:r>
        <w:rPr>
          <w:rFonts w:hint="eastAsia"/>
          <w:sz w:val="28"/>
          <w:szCs w:val="28"/>
          <w:lang w:val="en-US" w:eastAsia="zh-CN"/>
        </w:rPr>
        <w:t>A4纸的票据</w:t>
      </w:r>
      <w:r>
        <w:rPr>
          <w:rFonts w:hint="eastAsia"/>
          <w:sz w:val="28"/>
          <w:szCs w:val="28"/>
        </w:rPr>
        <w:t>。</w:t>
      </w:r>
    </w:p>
    <w:p>
      <w:pPr>
        <w:pStyle w:val="9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请</w:t>
      </w:r>
      <w:r>
        <w:rPr>
          <w:rFonts w:hint="eastAsia"/>
          <w:sz w:val="28"/>
          <w:szCs w:val="28"/>
        </w:rPr>
        <w:t>逐张全</w:t>
      </w:r>
      <w:r>
        <w:rPr>
          <w:rFonts w:hint="eastAsia"/>
          <w:sz w:val="28"/>
          <w:szCs w:val="28"/>
          <w:lang w:eastAsia="zh-CN"/>
        </w:rPr>
        <w:t>票面</w:t>
      </w:r>
      <w:r>
        <w:rPr>
          <w:rFonts w:hint="eastAsia"/>
          <w:sz w:val="28"/>
          <w:szCs w:val="28"/>
        </w:rPr>
        <w:t>粘贴牢固，不相互叠压，</w:t>
      </w:r>
      <w:r>
        <w:rPr>
          <w:rFonts w:hint="eastAsia"/>
          <w:sz w:val="28"/>
          <w:szCs w:val="28"/>
          <w:lang w:eastAsia="zh-CN"/>
        </w:rPr>
        <w:t>不超过粘贴单左侧装订线</w:t>
      </w:r>
      <w:r>
        <w:rPr>
          <w:rFonts w:hint="eastAsia"/>
          <w:sz w:val="28"/>
          <w:szCs w:val="28"/>
        </w:rPr>
        <w:t>。</w:t>
      </w:r>
    </w:p>
    <w:p>
      <w:pPr>
        <w:pStyle w:val="9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-963295</wp:posOffset>
                </wp:positionH>
                <wp:positionV relativeFrom="paragraph">
                  <wp:posOffset>277495</wp:posOffset>
                </wp:positionV>
                <wp:extent cx="419100" cy="2583180"/>
                <wp:effectExtent l="0" t="0" r="7620" b="7620"/>
                <wp:wrapNone/>
                <wp:docPr id="1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58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此处为装订区域，请勿粘贴票据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-75.85pt;margin-top:21.85pt;height:203.4pt;width:33pt;z-index:251663360;mso-width-relative:page;mso-height-relative:page;" fillcolor="#FFFFFF" filled="t" stroked="f" coordsize="21600,21600" o:gfxdata="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v9cJL2gAAAAsBAAAPAAAAAAAAAAEAIAAAACIAAABkcnMvZG93bnJldi54bWxQSwECFAAU&#10;AAAACACHTuJA9sB4srYBAABAAwAADgAAAAAAAAABACAAAAApAQAAZHJzL2Uyb0RvYy54bWxQSwUG&#10;AAAAAAYABgBZAQAAUQUAAAAA&#10;">
                <v:fill on="t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r>
                        <w:rPr>
                          <w:rFonts w:hint="eastAsia"/>
                        </w:rPr>
                        <w:t>此处为装订区域，请勿粘贴票据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8"/>
          <w:lang w:eastAsia="zh-CN"/>
        </w:rPr>
        <w:t>如直接使用白纸，请注意横向粘贴，并在左侧留出</w:t>
      </w:r>
      <w:r>
        <w:rPr>
          <w:rFonts w:hint="eastAsia"/>
          <w:sz w:val="28"/>
          <w:szCs w:val="28"/>
          <w:lang w:val="en-US" w:eastAsia="zh-CN"/>
        </w:rPr>
        <w:t>2厘米的装订区域。</w:t>
      </w:r>
    </w:p>
    <w:p>
      <w:pPr>
        <w:pStyle w:val="9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如单页已粘贴满，可在背面书写票据张数及金额，以便于查验。</w:t>
      </w:r>
    </w:p>
    <w:p>
      <w:pPr>
        <w:pStyle w:val="9"/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</w:rPr>
      </w:pPr>
    </w:p>
    <w:p>
      <w:pPr>
        <w:pStyle w:val="9"/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</w:rPr>
      </w:pPr>
    </w:p>
    <w:p>
      <w:pPr>
        <w:pStyle w:val="9"/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</w:rPr>
      </w:pPr>
    </w:p>
    <w:p>
      <w:pPr>
        <w:pStyle w:val="9"/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</w:rPr>
      </w:pPr>
    </w:p>
    <w:p>
      <w:pPr>
        <w:pStyle w:val="9"/>
        <w:widowControl w:val="0"/>
        <w:numPr>
          <w:ilvl w:val="0"/>
          <w:numId w:val="0"/>
        </w:numPr>
        <w:wordWrap w:val="0"/>
        <w:jc w:val="right"/>
        <w:rPr>
          <w:rFonts w:hint="eastAsia"/>
          <w:sz w:val="28"/>
          <w:szCs w:val="28"/>
          <w:lang w:eastAsia="zh-CN"/>
        </w:rPr>
      </w:pPr>
    </w:p>
    <w:p>
      <w:pPr>
        <w:pStyle w:val="9"/>
        <w:widowControl w:val="0"/>
        <w:numPr>
          <w:ilvl w:val="0"/>
          <w:numId w:val="0"/>
        </w:numPr>
        <w:tabs>
          <w:tab w:val="left" w:pos="4405"/>
        </w:tabs>
        <w:wordWrap w:val="0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ab/>
      </w:r>
      <w:bookmarkStart w:id="0" w:name="_GoBack"/>
      <w:bookmarkEnd w:id="0"/>
    </w:p>
    <w:p>
      <w:pPr>
        <w:pStyle w:val="9"/>
        <w:widowControl w:val="0"/>
        <w:numPr>
          <w:ilvl w:val="0"/>
          <w:numId w:val="0"/>
        </w:numPr>
        <w:wordWrap w:val="0"/>
        <w:jc w:val="right"/>
        <w:rPr>
          <w:rFonts w:hint="eastAsia"/>
          <w:sz w:val="28"/>
          <w:szCs w:val="28"/>
          <w:lang w:eastAsia="zh-CN"/>
        </w:rPr>
      </w:pPr>
    </w:p>
    <w:p>
      <w:pPr>
        <w:pStyle w:val="9"/>
        <w:widowControl w:val="0"/>
        <w:numPr>
          <w:ilvl w:val="0"/>
          <w:numId w:val="0"/>
        </w:numPr>
        <w:wordWrap w:val="0"/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共计</w:t>
      </w:r>
      <w:r>
        <w:rPr>
          <w:rFonts w:hint="eastAsia"/>
          <w:sz w:val="28"/>
          <w:szCs w:val="28"/>
          <w:lang w:val="en-US" w:eastAsia="zh-CN"/>
        </w:rPr>
        <w:t>票据     张</w:t>
      </w:r>
    </w:p>
    <w:p>
      <w:pPr>
        <w:pStyle w:val="9"/>
        <w:widowControl w:val="0"/>
        <w:numPr>
          <w:ilvl w:val="0"/>
          <w:numId w:val="0"/>
        </w:numPr>
        <w:wordWrap w:val="0"/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金额     元</w:t>
      </w:r>
    </w:p>
    <w:sectPr>
      <w:pgSz w:w="16838" w:h="11906" w:orient="landscape"/>
      <w:pgMar w:top="820" w:right="1800" w:bottom="58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5DDD"/>
    <w:multiLevelType w:val="multilevel"/>
    <w:tmpl w:val="13955DD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8D"/>
    <w:rsid w:val="00110E19"/>
    <w:rsid w:val="008C758D"/>
    <w:rsid w:val="00F705F0"/>
    <w:rsid w:val="02696F0A"/>
    <w:rsid w:val="1F4C41F6"/>
    <w:rsid w:val="22C16268"/>
    <w:rsid w:val="31092E4B"/>
    <w:rsid w:val="40D211FB"/>
    <w:rsid w:val="591C7E5E"/>
    <w:rsid w:val="672036DF"/>
    <w:rsid w:val="6B6C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32</Words>
  <Characters>183</Characters>
  <Lines>1</Lines>
  <Paragraphs>1</Paragraphs>
  <ScaleCrop>false</ScaleCrop>
  <LinksUpToDate>false</LinksUpToDate>
  <CharactersWithSpaces>214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2017-10-26T01:50:00Z</dcterms:created>
  <dc:creator>Lenovo User</dc:creator>
  <cp:lastModifiedBy>Song</cp:lastModifiedBy>
  <cp:lastPrinted>2017-12-07T08:30:00Z</cp:lastPrinted>
  <dcterms:modified xsi:type="dcterms:W3CDTF">2017-12-15T08:58:21Z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